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0D" w:rsidRDefault="00417E0D" w:rsidP="00417E0D">
      <w:pPr>
        <w:spacing w:line="500" w:lineRule="exact"/>
        <w:ind w:left="602"/>
        <w:outlineLvl w:val="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附件一：设计费用报价函</w:t>
      </w:r>
    </w:p>
    <w:p w:rsidR="00417E0D" w:rsidRDefault="00417E0D" w:rsidP="00417E0D">
      <w:pPr>
        <w:spacing w:line="500" w:lineRule="exact"/>
        <w:jc w:val="center"/>
        <w:outlineLvl w:val="0"/>
        <w:rPr>
          <w:rFonts w:ascii="仿宋_GB2312" w:eastAsia="仿宋_GB2312" w:hAnsi="仿宋_GB2312" w:cs="仿宋_GB2312" w:hint="eastAsia"/>
          <w:b/>
          <w:sz w:val="36"/>
          <w:szCs w:val="36"/>
        </w:rPr>
      </w:pPr>
    </w:p>
    <w:p w:rsidR="00417E0D" w:rsidRDefault="00417E0D" w:rsidP="00417E0D">
      <w:pPr>
        <w:spacing w:line="500" w:lineRule="exact"/>
        <w:jc w:val="center"/>
        <w:outlineLvl w:val="0"/>
        <w:rPr>
          <w:rFonts w:ascii="仿宋_GB2312" w:eastAsia="仿宋_GB2312" w:hAnsi="仿宋_GB2312" w:cs="仿宋_GB2312" w:hint="eastAsia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t>温州市市政管理中心办公用房装修设计单位采购</w:t>
      </w:r>
    </w:p>
    <w:p w:rsidR="00417E0D" w:rsidRDefault="00417E0D" w:rsidP="00417E0D">
      <w:pPr>
        <w:spacing w:line="500" w:lineRule="exact"/>
        <w:jc w:val="center"/>
        <w:outlineLvl w:val="0"/>
        <w:rPr>
          <w:rFonts w:ascii="仿宋_GB2312" w:eastAsia="仿宋_GB2312" w:hAnsi="仿宋_GB2312" w:cs="仿宋_GB2312" w:hint="eastAsia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t>报价函</w:t>
      </w:r>
    </w:p>
    <w:p w:rsidR="00417E0D" w:rsidRDefault="00417E0D" w:rsidP="00417E0D">
      <w:pPr>
        <w:spacing w:line="500" w:lineRule="exact"/>
        <w:outlineLvl w:val="0"/>
        <w:rPr>
          <w:rFonts w:ascii="仿宋_GB2312" w:eastAsia="仿宋_GB2312" w:hAnsi="仿宋_GB2312" w:cs="仿宋_GB2312" w:hint="eastAsia"/>
          <w:bCs/>
          <w:sz w:val="30"/>
          <w:szCs w:val="30"/>
        </w:rPr>
      </w:pPr>
    </w:p>
    <w:p w:rsidR="00417E0D" w:rsidRDefault="00417E0D" w:rsidP="00417E0D">
      <w:pPr>
        <w:spacing w:line="500" w:lineRule="exact"/>
        <w:outlineLvl w:val="0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温州市市政管理中心：</w:t>
      </w:r>
    </w:p>
    <w:p w:rsidR="00417E0D" w:rsidRDefault="00417E0D" w:rsidP="00417E0D">
      <w:pPr>
        <w:spacing w:line="500" w:lineRule="exact"/>
        <w:ind w:firstLine="600"/>
        <w:outlineLvl w:val="0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经我方详细研究，决定参加温州市市政管理中心办公用房装修设计单位采购报价。</w:t>
      </w:r>
      <w:bookmarkStart w:id="0" w:name="_GoBack"/>
      <w:bookmarkEnd w:id="0"/>
    </w:p>
    <w:p w:rsidR="00417E0D" w:rsidRDefault="00417E0D" w:rsidP="00417E0D">
      <w:pPr>
        <w:spacing w:line="500" w:lineRule="exact"/>
        <w:ind w:firstLineChars="200" w:firstLine="600"/>
        <w:outlineLvl w:val="0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1.我方愿意按照采购公告中的要求，提供温州市市政管理中心办公用房装修施工图设计等相关服务。</w:t>
      </w:r>
    </w:p>
    <w:p w:rsidR="00417E0D" w:rsidRDefault="00417E0D" w:rsidP="00417E0D">
      <w:pPr>
        <w:spacing w:line="500" w:lineRule="exact"/>
        <w:ind w:firstLineChars="200" w:firstLine="600"/>
        <w:outlineLvl w:val="0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设计服务费总价为人民币（大写）；（小写）。</w:t>
      </w:r>
    </w:p>
    <w:p w:rsidR="00417E0D" w:rsidRDefault="00417E0D" w:rsidP="00417E0D">
      <w:pPr>
        <w:spacing w:line="500" w:lineRule="exact"/>
        <w:outlineLvl w:val="0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  2.我方完全理解和接受贵方采购文件的一切规定和要求，完全答应采购文件中规定的所有条件和定标方式。</w:t>
      </w:r>
    </w:p>
    <w:p w:rsidR="00417E0D" w:rsidRDefault="00417E0D" w:rsidP="00417E0D">
      <w:pPr>
        <w:spacing w:line="500" w:lineRule="exact"/>
        <w:ind w:firstLine="600"/>
        <w:outlineLvl w:val="0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3.若我方成为成交供应商，我方将按照最终中标结果签订合同，并履行合同义务。本报价函为完整合同的一部分，与合同具有同等法律效力。</w:t>
      </w:r>
    </w:p>
    <w:p w:rsidR="00417E0D" w:rsidRDefault="00417E0D" w:rsidP="00417E0D">
      <w:pPr>
        <w:spacing w:line="500" w:lineRule="exact"/>
        <w:ind w:firstLine="600"/>
        <w:outlineLvl w:val="0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4.本报价有效期为自提交报价函截止之日起</w:t>
      </w:r>
      <w:r>
        <w:rPr>
          <w:rFonts w:ascii="仿宋_GB2312" w:eastAsia="仿宋_GB2312" w:hAnsi="仿宋_GB2312" w:cs="仿宋_GB2312" w:hint="eastAsia"/>
          <w:bCs/>
          <w:sz w:val="30"/>
          <w:szCs w:val="30"/>
          <w:u w:val="single"/>
        </w:rPr>
        <w:t xml:space="preserve"> 90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个日历天。如成交，有效期将延至合同终止日为止。</w:t>
      </w:r>
    </w:p>
    <w:p w:rsidR="00417E0D" w:rsidRDefault="00417E0D" w:rsidP="00417E0D">
      <w:pPr>
        <w:spacing w:line="500" w:lineRule="exact"/>
        <w:ind w:firstLine="600"/>
        <w:outlineLvl w:val="0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5.如果在规定的报价时间后，我方在报价有效期内撤回报价，或拒签合同的，贵单位可将我单位的此行为视为不良行为，并上报财政主管部门。</w:t>
      </w:r>
    </w:p>
    <w:p w:rsidR="00417E0D" w:rsidRDefault="00417E0D" w:rsidP="00417E0D">
      <w:pPr>
        <w:spacing w:line="500" w:lineRule="exact"/>
        <w:ind w:firstLine="600"/>
        <w:outlineLvl w:val="0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6.与本投标有关的一切正式往来信函请寄：</w:t>
      </w:r>
    </w:p>
    <w:p w:rsidR="00417E0D" w:rsidRDefault="00417E0D" w:rsidP="00417E0D">
      <w:pPr>
        <w:spacing w:line="500" w:lineRule="exact"/>
        <w:ind w:firstLine="600"/>
        <w:outlineLvl w:val="0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地址                           </w:t>
      </w:r>
    </w:p>
    <w:p w:rsidR="00417E0D" w:rsidRDefault="00417E0D" w:rsidP="00417E0D">
      <w:pPr>
        <w:spacing w:line="500" w:lineRule="exact"/>
        <w:ind w:firstLine="600"/>
        <w:outlineLvl w:val="0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电话                           </w:t>
      </w:r>
    </w:p>
    <w:p w:rsidR="00417E0D" w:rsidRDefault="00417E0D" w:rsidP="00417E0D">
      <w:pPr>
        <w:spacing w:line="500" w:lineRule="exact"/>
        <w:ind w:firstLine="600"/>
        <w:outlineLvl w:val="0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传真                           </w:t>
      </w:r>
    </w:p>
    <w:p w:rsidR="00417E0D" w:rsidRDefault="00417E0D" w:rsidP="00417E0D">
      <w:pPr>
        <w:spacing w:line="500" w:lineRule="exact"/>
        <w:ind w:firstLine="600"/>
        <w:outlineLvl w:val="0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电子邮件                    </w:t>
      </w:r>
    </w:p>
    <w:p w:rsidR="00417E0D" w:rsidRDefault="00417E0D" w:rsidP="00417E0D">
      <w:pPr>
        <w:spacing w:line="500" w:lineRule="exact"/>
        <w:ind w:firstLine="600"/>
        <w:outlineLvl w:val="0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报价供应商名称（盖章）                    </w:t>
      </w:r>
    </w:p>
    <w:p w:rsidR="00417E0D" w:rsidRDefault="00417E0D" w:rsidP="00417E0D">
      <w:pPr>
        <w:spacing w:line="500" w:lineRule="exact"/>
        <w:ind w:firstLine="600"/>
        <w:outlineLvl w:val="0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lastRenderedPageBreak/>
        <w:t xml:space="preserve"> 报价供应商代表（签字）                    </w:t>
      </w:r>
    </w:p>
    <w:p w:rsidR="00417E0D" w:rsidRDefault="00417E0D" w:rsidP="00417E0D">
      <w:pPr>
        <w:spacing w:line="500" w:lineRule="exact"/>
        <w:ind w:firstLine="600"/>
        <w:outlineLvl w:val="0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                                 日    期 ：                  </w:t>
      </w:r>
    </w:p>
    <w:p w:rsidR="00592B2D" w:rsidRDefault="00417E0D" w:rsidP="00417E0D">
      <w:r>
        <w:rPr>
          <w:rFonts w:ascii="宋体" w:hAnsi="宋体" w:cs="宋体" w:hint="eastAsia"/>
          <w:b/>
          <w:sz w:val="22"/>
          <w:szCs w:val="22"/>
        </w:rPr>
        <w:t>注：需附设计费计算说明，说明中的设计费总价应与报价函一致</w:t>
      </w:r>
    </w:p>
    <w:sectPr w:rsidR="00592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B2D" w:rsidRDefault="00592B2D" w:rsidP="00417E0D">
      <w:r>
        <w:separator/>
      </w:r>
    </w:p>
  </w:endnote>
  <w:endnote w:type="continuationSeparator" w:id="1">
    <w:p w:rsidR="00592B2D" w:rsidRDefault="00592B2D" w:rsidP="00417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B2D" w:rsidRDefault="00592B2D" w:rsidP="00417E0D">
      <w:r>
        <w:separator/>
      </w:r>
    </w:p>
  </w:footnote>
  <w:footnote w:type="continuationSeparator" w:id="1">
    <w:p w:rsidR="00592B2D" w:rsidRDefault="00592B2D" w:rsidP="00417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E0D"/>
    <w:rsid w:val="00417E0D"/>
    <w:rsid w:val="0059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7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7E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7E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7E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市政管理中心</dc:creator>
  <cp:lastModifiedBy>市政管理中心</cp:lastModifiedBy>
  <cp:revision>2</cp:revision>
  <dcterms:created xsi:type="dcterms:W3CDTF">2020-12-14T02:43:00Z</dcterms:created>
  <dcterms:modified xsi:type="dcterms:W3CDTF">2020-12-14T02:43:00Z</dcterms:modified>
</cp:coreProperties>
</file>